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福州市马尾区自然资源和规划局国有土地划拨用地批前公示</w:t>
      </w:r>
    </w:p>
    <w:p>
      <w:pPr>
        <w:spacing w:line="440" w:lineRule="exact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现将有关情况公示如下：</w:t>
      </w:r>
    </w:p>
    <w:p>
      <w:pPr>
        <w:spacing w:line="44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一、地块基本情况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</w:tcPr>
          <w:p>
            <w:pPr>
              <w:spacing w:line="440" w:lineRule="exact"/>
              <w:ind w:left="560" w:hanging="560" w:hanging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地块编号：福州经济技术开发区马江工业园区济安东路道路工程    地块位置：马尾区罗星街道                             </w:t>
            </w:r>
          </w:p>
          <w:p>
            <w:pPr>
              <w:spacing w:line="440" w:lineRule="exact"/>
              <w:ind w:left="560" w:hanging="560" w:hanging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土地用途：交通运输用地-城镇村道路用地（城市道路用地）       土地面积：19122.75平方米 （约合28.68亩） </w:t>
            </w:r>
          </w:p>
          <w:p>
            <w:pPr>
              <w:spacing w:line="440" w:lineRule="exact"/>
              <w:ind w:left="560" w:hanging="560" w:hanging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项目名称：福州经济技术开发区马江工业园区济安东路道路工程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用地单位：福州经济技术开发区建设发展有限公司                土地现状：净地     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备注：   </w:t>
            </w:r>
          </w:p>
        </w:tc>
      </w:tr>
    </w:tbl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二、公示期：</w:t>
      </w:r>
      <w:r>
        <w:rPr>
          <w:rFonts w:hint="eastAsia" w:ascii="仿宋" w:hAnsi="仿宋" w:eastAsia="仿宋" w:cs="仿宋"/>
          <w:sz w:val="28"/>
          <w:szCs w:val="28"/>
        </w:rPr>
        <w:t xml:space="preserve">2025年5月30日 至 2025年6月9日 </w:t>
      </w:r>
    </w:p>
    <w:p>
      <w:pPr>
        <w:spacing w:line="44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三、意见反馈方式</w:t>
      </w:r>
    </w:p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在公示时限内，任何单位、组织和个人对本公示所列内容有异议的，请以书面材料形式向我局反映。公示期满后，无异议或虽有异议但经审查没有发现存在违反法律法规行为的，我局将依法报有批准权限的人民政府审批。</w:t>
      </w:r>
    </w:p>
    <w:p>
      <w:pPr>
        <w:spacing w:line="44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四、联系方式</w:t>
      </w:r>
    </w:p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联系单位：福州市马尾区自然资源和规划局</w:t>
      </w:r>
    </w:p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单位地址：</w:t>
      </w:r>
      <w:r>
        <w:rPr>
          <w:rFonts w:hint="eastAsia" w:ascii="仿宋" w:hAnsi="仿宋" w:eastAsia="仿宋" w:cs="仿宋"/>
          <w:sz w:val="28"/>
        </w:rPr>
        <w:t>福州市马尾区君竹路172号三鑫财富中心2号楼</w:t>
      </w:r>
    </w:p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邮政编码：350015 </w:t>
      </w:r>
    </w:p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联系电话：</w:t>
      </w:r>
      <w:r>
        <w:rPr>
          <w:rFonts w:hint="eastAsia" w:ascii="仿宋" w:hAnsi="仿宋" w:eastAsia="仿宋" w:cs="仿宋"/>
          <w:sz w:val="28"/>
        </w:rPr>
        <w:t xml:space="preserve">0591—83688330 </w:t>
      </w:r>
    </w:p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联 系 人：</w:t>
      </w:r>
    </w:p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电子邮件：</w:t>
      </w:r>
    </w:p>
    <w:p>
      <w:pPr>
        <w:spacing w:line="440" w:lineRule="exact"/>
        <w:ind w:firstLine="9800" w:firstLineChars="35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福州市马尾区自然资源和规划局</w:t>
      </w:r>
    </w:p>
    <w:p>
      <w:pPr>
        <w:spacing w:line="440" w:lineRule="exact"/>
        <w:ind w:firstLine="10640" w:firstLineChars="38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2025年5月30日  </w:t>
      </w:r>
    </w:p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</w:p>
    <w:sectPr>
      <w:pgSz w:w="16838" w:h="11906" w:orient="landscape"/>
      <w:pgMar w:top="760" w:right="1440" w:bottom="76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651"/>
    <w:rsid w:val="00076DA4"/>
    <w:rsid w:val="002D609B"/>
    <w:rsid w:val="00346651"/>
    <w:rsid w:val="003A1092"/>
    <w:rsid w:val="004757F3"/>
    <w:rsid w:val="009B12AC"/>
    <w:rsid w:val="00E973E6"/>
    <w:rsid w:val="00F11233"/>
    <w:rsid w:val="0BC74FE0"/>
    <w:rsid w:val="6A152330"/>
    <w:rsid w:val="E5D6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403</Words>
  <Characters>178</Characters>
  <Lines>1</Lines>
  <Paragraphs>1</Paragraphs>
  <TotalTime>2</TotalTime>
  <ScaleCrop>false</ScaleCrop>
  <LinksUpToDate>false</LinksUpToDate>
  <CharactersWithSpaces>580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2021-10-12T09:28:00Z</dcterms:created>
  <dc:creator>AutoBVT</dc:creator>
  <cp:lastModifiedBy>unis</cp:lastModifiedBy>
  <dcterms:modified xsi:type="dcterms:W3CDTF">2025-06-04T09:06:54Z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B7E713D6F65B4E6789A47B1549F0EF79</vt:lpwstr>
  </property>
</Properties>
</file>