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 w:beforeLines="20" w:after="119" w:afterLines="20" w:line="50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2024年福建省普通高考录取照顾资格考生花名册</w:t>
      </w:r>
    </w:p>
    <w:p>
      <w:pPr>
        <w:spacing w:before="119" w:beforeLines="20" w:after="119" w:afterLines="20" w:line="50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138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0"/>
        <w:gridCol w:w="2400"/>
        <w:gridCol w:w="1455"/>
        <w:gridCol w:w="870"/>
        <w:gridCol w:w="2520"/>
        <w:gridCol w:w="1029"/>
        <w:gridCol w:w="1710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8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考生号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所在中学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照顾对象分类代码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属何种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证明机关及证件号码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4353105130170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林多密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福州市阳光实验学校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三侨子女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闽侨证{2024}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028444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4353105130228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王希敏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福州市阳光实验学校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三侨子女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闽侨证{2024}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028498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4353105130143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李涵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福州市阳光实验学校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三侨子女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闽侨证{2024}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025262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4353105150840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兰邦皓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福州市阳光实验学校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散居少数民族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福州市台江区民族与宗教事务所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4350105150841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雷德轩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福州市阳光实验学校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散居少数民族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福州市马尾区民族与宗教事务所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4351105150833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雷彭</w:t>
            </w:r>
            <w:r>
              <w:rPr>
                <w:rFonts w:ascii="宋体" w:hAnsi="宋体" w:eastAsia="宋体" w:cs="宋体"/>
                <w:sz w:val="24"/>
                <w:szCs w:val="24"/>
              </w:rPr>
              <w:t>熠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福州市阳光实验学校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散居少数民族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古田县民族与宗教事务所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4353105130048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林琦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福州市亭江中学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三侨子女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闽侨证{2024}0025347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4353105150589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钟书添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福州市亭江中学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福州市仓山区民族与宗教事务局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4353105170006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王善民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福州市亭江中学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福州市晋安区民族与宗教事务局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4353105110079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兰怡萱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福州市亭江中学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福州市仓山区民族与宗教事务局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24353105150761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曾启航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福州琅岐中学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三侨生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闽侨证【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0025020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24353105150747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蔡雨轩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福州琅岐中学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台籍（含台湾户籍）考生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福州人民政府台港澳事务办公室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24353105110124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王静怡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福州琅岐中学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福州晋安区民族与宗教事务局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24353105130142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雷子杰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福州琅岐中学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福州鼓楼区民族与宗教事务局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24353105150656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雷萧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福州琅岐中学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连江县民族与宗教事务局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24350105110065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兰婷婷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马尾一中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福州市马尾区民族与宗教事务所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24353105150136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林嘉益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马尾一中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台籍（含台湾户籍）考生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福州人民政府台港澳事务办公室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24353105150195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周睿筠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马尾一中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福州市晋安区民族与宗教事务局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24353105150265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吴泓毅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马尾一中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三侨子女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闽侨证【2024】0025315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24353105150281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林昕宇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马尾一中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福州市晋安区民族与宗教事务局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24350105150333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雷秀艳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马尾一中</w:t>
            </w:r>
          </w:p>
        </w:tc>
        <w:tc>
          <w:tcPr>
            <w:tcW w:w="1029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17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散居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少数民族</w:t>
            </w:r>
          </w:p>
        </w:tc>
        <w:tc>
          <w:tcPr>
            <w:tcW w:w="294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福州市马尾区民族与宗教事务所</w:t>
            </w:r>
          </w:p>
        </w:tc>
      </w:tr>
    </w:tbl>
    <w:p>
      <w:pPr>
        <w:spacing w:line="596" w:lineRule="exact"/>
        <w:jc w:val="left"/>
        <w:textAlignment w:val="top"/>
        <w:rPr>
          <w:rFonts w:hint="eastAsia" w:ascii="黑体" w:eastAsia="黑体"/>
          <w:szCs w:val="31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snapToGrid w:val="0"/>
      <w:ind w:right="360" w:firstLine="360"/>
      <w:jc w:val="center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ZjI1YWViNjZhMmE4OTRmMGE3ODNiNDgyNGJlMjcifQ=="/>
  </w:docVars>
  <w:rsids>
    <w:rsidRoot w:val="50907E42"/>
    <w:rsid w:val="00022F17"/>
    <w:rsid w:val="00393FDC"/>
    <w:rsid w:val="00BC10AC"/>
    <w:rsid w:val="00E11EDB"/>
    <w:rsid w:val="00FB0801"/>
    <w:rsid w:val="02B072E7"/>
    <w:rsid w:val="06542FC0"/>
    <w:rsid w:val="0A4707FD"/>
    <w:rsid w:val="1E861CAA"/>
    <w:rsid w:val="27EC60E8"/>
    <w:rsid w:val="32A41A99"/>
    <w:rsid w:val="3A5D4F70"/>
    <w:rsid w:val="44CE0BF8"/>
    <w:rsid w:val="4D4672E5"/>
    <w:rsid w:val="4DEA2C62"/>
    <w:rsid w:val="50907E42"/>
    <w:rsid w:val="585316E8"/>
    <w:rsid w:val="5C6B7633"/>
    <w:rsid w:val="5CF765FF"/>
    <w:rsid w:val="65817895"/>
    <w:rsid w:val="6D670B53"/>
    <w:rsid w:val="73EF1625"/>
    <w:rsid w:val="7761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next w:val="1"/>
    <w:autoRedefine/>
    <w:unhideWhenUsed/>
    <w:qFormat/>
    <w:uiPriority w:val="9"/>
    <w:pPr>
      <w:widowControl w:val="0"/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color w:val="000000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autoRedefine/>
    <w:unhideWhenUsed/>
    <w:qFormat/>
    <w:uiPriority w:val="99"/>
    <w:pPr>
      <w:widowControl w:val="0"/>
      <w:jc w:val="both"/>
    </w:pPr>
    <w:rPr>
      <w:rFonts w:ascii="宋体" w:hAnsi="Courier New" w:eastAsia="宋体" w:cs="Courier New"/>
      <w:color w:val="000000"/>
      <w:kern w:val="2"/>
      <w:sz w:val="21"/>
      <w:szCs w:val="21"/>
      <w:lang w:val="en-US" w:eastAsia="zh-CN" w:bidi="ar-SA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1528</Characters>
  <Lines>12</Lines>
  <Paragraphs>3</Paragraphs>
  <TotalTime>64</TotalTime>
  <ScaleCrop>false</ScaleCrop>
  <LinksUpToDate>false</LinksUpToDate>
  <CharactersWithSpaces>1793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2024-01-19T01:45:00Z</dcterms:created>
  <dc:creator>lenovo</dc:creator>
  <cp:lastModifiedBy>ciel</cp:lastModifiedBy>
  <cp:lastPrinted>2024-03-04T08:00:00Z</cp:lastPrinted>
  <dcterms:modified xsi:type="dcterms:W3CDTF">2024-03-13T06:59:12Z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8B74FB13650241CB845C5B57F04F53ED</vt:lpwstr>
  </property>
</Properties>
</file>