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5109"/>
        </w:tabs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color w:val="FF0000"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104775</wp:posOffset>
                </wp:positionH>
                <wp:positionV relativeFrom="page">
                  <wp:posOffset>567055</wp:posOffset>
                </wp:positionV>
                <wp:extent cx="5734050" cy="98171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5734050" cy="981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方正小标宋简体" w:eastAsia="方正小标宋简体"/>
                                <w:spacing w:val="140"/>
                                <w:sz w:val="84"/>
                                <w:szCs w:val="84"/>
                              </w:rPr>
                            </w:pPr>
                            <w:r>
                              <w:rPr>
                                <w:rFonts w:hint="eastAsia" w:ascii="方正小标宋简体" w:eastAsia="方正小标宋简体"/>
                                <w:spacing w:val="140"/>
                                <w:sz w:val="84"/>
                                <w:szCs w:val="84"/>
                              </w:rPr>
                              <w:t>工作办理通知单</w:t>
                            </w:r>
                          </w:p>
                        </w:txbxContent>
                      </wps:txbx>
                      <wps:bodyPr vert="horz" wrap="square" lIns="0" tIns="0" rIns="0" bIns="0" anchor="t" anchorCtr="false" upright="true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8.25pt;margin-top:44.65pt;height:77.3pt;width:451.5pt;mso-position-vertical-relative:page;z-index:251659264;mso-width-relative:page;mso-height-relative:page;" filled="f" stroked="f" coordsize="21600,21600" o:gfxdata="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BYAAABkcnMvUEsBAhQAFAAAAAgAh07iQMbL38TYAAAACQEAAA8A&#10;AAAAAAAAAQAgAAAAOAAAAGRycy9kb3ducmV2LnhtbFBLAQIUABQAAAAIAIdO4kAmLmOCyAEAAG8D&#10;AAAOAAAAAAAAAAEAIAAAAD0BAABkcnMvZTJvRG9jLnhtbFBLBQYAAAAABgAGAFkBAAB3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rFonts w:hint="eastAsia" w:ascii="方正小标宋简体" w:eastAsia="方正小标宋简体"/>
                          <w:spacing w:val="140"/>
                          <w:sz w:val="84"/>
                          <w:szCs w:val="84"/>
                        </w:rPr>
                      </w:pPr>
                      <w:r>
                        <w:rPr>
                          <w:rFonts w:hint="eastAsia" w:ascii="方正小标宋简体" w:eastAsia="方正小标宋简体"/>
                          <w:spacing w:val="140"/>
                          <w:sz w:val="84"/>
                          <w:szCs w:val="84"/>
                        </w:rPr>
                        <w:t>工作办理通知单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-188595</wp:posOffset>
                </wp:positionH>
                <wp:positionV relativeFrom="page">
                  <wp:posOffset>1522095</wp:posOffset>
                </wp:positionV>
                <wp:extent cx="6108700" cy="0"/>
                <wp:effectExtent l="0" t="12700" r="6350" b="15875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8700" cy="0"/>
                        </a:xfrm>
                        <a:prstGeom prst="line">
                          <a:avLst/>
                        </a:prstGeom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4.85pt;margin-top:119.85pt;height:0pt;width:481pt;mso-position-vertical-relative:page;z-index:251661312;mso-width-relative:page;mso-height-relative:page;" filled="f" stroked="t" coordsize="21600,21600" o:gfxdata="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BYAAABkcnMvUEsBAhQA&#10;FAAAAAgAh07iQLcFHP3XAAAACwEAAA8AAAAAAAAAAQAgAAAAOAAAAGRycy9kb3ducmV2LnhtbFBL&#10;AQIUABQAAAAIAIdO4kCYUY704QEAAKgDAAAOAAAAAAAAAAEAIAAAADwBAABkcnMvZTJvRG9jLnht&#10;bFBLBQYAAAAABgAGAFkBAACPBQAAAAA=&#10;">
                <v:fill on="f" focussize="0,0"/>
                <v:stroke weight="2pt"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2600325</wp:posOffset>
                </wp:positionH>
                <wp:positionV relativeFrom="page">
                  <wp:posOffset>1743075</wp:posOffset>
                </wp:positionV>
                <wp:extent cx="3171825" cy="367030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3171825" cy="367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utoSpaceDN w:val="0"/>
                              <w:ind w:right="320" w:rightChars="100"/>
                              <w:jc w:val="center"/>
                              <w:rPr>
                                <w:rFonts w:hint="eastAsia" w:ascii="黑体" w:eastAsia="黑体"/>
                                <w:color w:val="FF0000"/>
                                <w:w w:val="87"/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  <w:lang w:val="en-US" w:eastAsia="zh-CN"/>
                              </w:rPr>
                              <w:t xml:space="preserve">           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32"/>
                              </w:rPr>
                              <w:t>编号：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32"/>
                                <w:lang w:val="en-US" w:eastAsia="zh-CN"/>
                              </w:rPr>
                              <w:t>FZ202</w:t>
                            </w:r>
                            <w:r>
                              <w:rPr>
                                <w:rFonts w:hint="eastAsia" w:ascii="仿宋_GB2312" w:hAnsi="仿宋_GB2312" w:cs="仿宋_GB2312"/>
                                <w:sz w:val="32"/>
                                <w:szCs w:val="32"/>
                                <w:lang w:val="en-US" w:eastAsia="zh-CN"/>
                              </w:rPr>
                              <w:t>5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32"/>
                                <w:lang w:val="en-US" w:eastAsia="zh-CN"/>
                              </w:rPr>
                              <w:t>N</w:t>
                            </w:r>
                            <w:r>
                              <w:rPr>
                                <w:rFonts w:hint="eastAsia" w:ascii="仿宋_GB2312" w:hAnsi="仿宋_GB2312" w:cs="仿宋_GB2312"/>
                                <w:sz w:val="32"/>
                                <w:szCs w:val="32"/>
                                <w:lang w:val="en-US" w:eastAsia="zh-CN"/>
                              </w:rPr>
                              <w:t>0110</w:t>
                            </w:r>
                            <w:r>
                              <w:rPr>
                                <w:rFonts w:hint="eastAsia"/>
                                <w:bCs/>
                                <w:lang w:val="en-US" w:eastAsia="zh-CN"/>
                              </w:rPr>
                              <w:t xml:space="preserve">  </w:t>
                            </w:r>
                          </w:p>
                          <w:p>
                            <w:pPr>
                              <w:autoSpaceDN w:val="0"/>
                              <w:ind w:right="320" w:rightChars="100"/>
                              <w:jc w:val="right"/>
                              <w:rPr>
                                <w:rFonts w:hint="eastAsia" w:ascii="黑体" w:eastAsia="黑体"/>
                                <w:color w:val="FF0000"/>
                                <w:w w:val="87"/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rFonts w:hint="eastAsia" w:ascii="仿宋_GB2312" w:hAnsi="仿宋_GB2312" w:cs="仿宋_GB2312"/>
                                <w:bCs/>
                                <w:szCs w:val="32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仿宋_GB2312" w:hAnsi="仿宋_GB2312" w:cs="仿宋_GB2312"/>
                                <w:sz w:val="32"/>
                                <w:szCs w:val="32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bCs/>
                                <w:lang w:val="en-US" w:eastAsia="zh-CN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vert="horz" wrap="square" lIns="0" tIns="0" rIns="0" bIns="0" anchor="t" anchorCtr="false" upright="true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04.75pt;margin-top:137.25pt;height:28.9pt;width:249.75pt;mso-position-vertical-relative:page;z-index:251660288;mso-width-relative:page;mso-height-relative:page;" filled="f" stroked="f" coordsize="21600,21600" o:gfxdata="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FgAAAGRycy9QSwECFAAUAAAACACHTuJA5e3QF9oAAAALAQAA&#10;DwAAAAAAAAABACAAAAA4AAAAZHJzL2Rvd25yZXYueG1sUEsBAhQAFAAAAAgAh07iQGdrI7/IAQAA&#10;bwMAAA4AAAAAAAAAAQAgAAAAPwEAAGRycy9lMm9Eb2MueG1sUEsFBgAAAAAGAAYAWQEAAHkFAAAA&#10;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autoSpaceDN w:val="0"/>
                        <w:ind w:right="320" w:rightChars="100"/>
                        <w:jc w:val="center"/>
                        <w:rPr>
                          <w:rFonts w:hint="eastAsia" w:ascii="黑体" w:eastAsia="黑体"/>
                          <w:color w:val="FF0000"/>
                          <w:w w:val="87"/>
                          <w:sz w:val="80"/>
                          <w:szCs w:val="80"/>
                        </w:rPr>
                      </w:pPr>
                      <w:r>
                        <w:rPr>
                          <w:rFonts w:hint="eastAsia"/>
                          <w:bCs/>
                          <w:lang w:val="en-US" w:eastAsia="zh-CN"/>
                        </w:rPr>
                        <w:t xml:space="preserve">           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32"/>
                          <w:szCs w:val="32"/>
                        </w:rPr>
                        <w:t>编号：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32"/>
                          <w:szCs w:val="32"/>
                          <w:lang w:val="en-US" w:eastAsia="zh-CN"/>
                        </w:rPr>
                        <w:t>FZ202</w:t>
                      </w:r>
                      <w:r>
                        <w:rPr>
                          <w:rFonts w:hint="eastAsia" w:ascii="仿宋_GB2312" w:hAnsi="仿宋_GB2312" w:cs="仿宋_GB2312"/>
                          <w:sz w:val="32"/>
                          <w:szCs w:val="32"/>
                          <w:lang w:val="en-US" w:eastAsia="zh-CN"/>
                        </w:rPr>
                        <w:t>5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32"/>
                          <w:szCs w:val="32"/>
                          <w:lang w:val="en-US" w:eastAsia="zh-CN"/>
                        </w:rPr>
                        <w:t>N</w:t>
                      </w:r>
                      <w:r>
                        <w:rPr>
                          <w:rFonts w:hint="eastAsia" w:ascii="仿宋_GB2312" w:hAnsi="仿宋_GB2312" w:cs="仿宋_GB2312"/>
                          <w:sz w:val="32"/>
                          <w:szCs w:val="32"/>
                          <w:lang w:val="en-US" w:eastAsia="zh-CN"/>
                        </w:rPr>
                        <w:t>0110</w:t>
                      </w:r>
                      <w:r>
                        <w:rPr>
                          <w:rFonts w:hint="eastAsia"/>
                          <w:bCs/>
                          <w:lang w:val="en-US" w:eastAsia="zh-CN"/>
                        </w:rPr>
                        <w:t xml:space="preserve">  </w:t>
                      </w:r>
                    </w:p>
                    <w:p>
                      <w:pPr>
                        <w:autoSpaceDN w:val="0"/>
                        <w:ind w:right="320" w:rightChars="100"/>
                        <w:jc w:val="right"/>
                        <w:rPr>
                          <w:rFonts w:hint="eastAsia" w:ascii="黑体" w:eastAsia="黑体"/>
                          <w:color w:val="FF0000"/>
                          <w:w w:val="87"/>
                          <w:sz w:val="80"/>
                          <w:szCs w:val="80"/>
                        </w:rPr>
                      </w:pPr>
                      <w:r>
                        <w:rPr>
                          <w:rFonts w:hint="eastAsia" w:ascii="仿宋_GB2312" w:hAnsi="仿宋_GB2312" w:cs="仿宋_GB2312"/>
                          <w:bCs/>
                          <w:szCs w:val="32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ascii="仿宋_GB2312" w:hAnsi="仿宋_GB2312" w:cs="仿宋_GB2312"/>
                          <w:sz w:val="32"/>
                          <w:szCs w:val="32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hint="eastAsia"/>
                          <w:bCs/>
                          <w:lang w:val="en-US" w:eastAsia="zh-CN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right="0" w:rightChars="0"/>
        <w:jc w:val="center"/>
        <w:textAlignment w:val="auto"/>
        <w:outlineLvl w:val="0"/>
        <w:rPr>
          <w:rFonts w:hint="default" w:ascii="方正小标宋简体" w:eastAsia="方正小标宋简体"/>
          <w:sz w:val="44"/>
          <w:lang w:val="en" w:eastAsia="zh-CN"/>
        </w:rPr>
      </w:pPr>
      <w:bookmarkStart w:id="0" w:name="dispatchname"/>
      <w:r>
        <w:rPr>
          <w:rFonts w:hint="eastAsia" w:ascii="方正小标宋简体" w:eastAsia="方正小标宋简体"/>
          <w:sz w:val="44"/>
          <w:lang w:val="en" w:eastAsia="zh-CN"/>
        </w:rPr>
        <w:t>福州市农业农村局</w:t>
      </w:r>
      <w:r>
        <w:rPr>
          <w:rFonts w:hint="default" w:ascii="方正小标宋简体" w:eastAsia="方正小标宋简体"/>
          <w:sz w:val="44"/>
          <w:lang w:val="en" w:eastAsia="zh-CN"/>
        </w:rPr>
        <w:t>关于开展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right="0" w:rightChars="0"/>
        <w:jc w:val="center"/>
        <w:textAlignment w:val="auto"/>
        <w:outlineLvl w:val="0"/>
        <w:rPr>
          <w:rFonts w:hint="eastAsia" w:ascii="方正小标宋简体" w:eastAsia="方正小标宋简体"/>
          <w:sz w:val="44"/>
          <w:lang w:eastAsia="zh-CN"/>
        </w:rPr>
      </w:pPr>
      <w:r>
        <w:rPr>
          <w:rFonts w:hint="default" w:ascii="方正小标宋简体" w:eastAsia="方正小标宋简体"/>
          <w:sz w:val="44"/>
          <w:lang w:val="en" w:eastAsia="zh-CN"/>
        </w:rPr>
        <w:t>202</w:t>
      </w:r>
      <w:r>
        <w:rPr>
          <w:rFonts w:hint="eastAsia" w:ascii="方正小标宋简体" w:eastAsia="方正小标宋简体"/>
          <w:sz w:val="44"/>
          <w:lang w:val="en-US" w:eastAsia="zh-CN"/>
        </w:rPr>
        <w:t>5</w:t>
      </w:r>
      <w:r>
        <w:rPr>
          <w:rFonts w:hint="default" w:ascii="方正小标宋简体" w:eastAsia="方正小标宋简体"/>
          <w:sz w:val="44"/>
          <w:lang w:val="en" w:eastAsia="zh-CN"/>
        </w:rPr>
        <w:t>年农业物联网应用基地建设的通知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right="0" w:rightChars="0"/>
        <w:jc w:val="center"/>
        <w:textAlignment w:val="auto"/>
        <w:outlineLvl w:val="0"/>
        <w:rPr>
          <w:rFonts w:hint="eastAsia" w:ascii="方正小标宋简体" w:eastAsia="方正小标宋简体"/>
          <w:sz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textAlignment w:val="auto"/>
        <w:outlineLvl w:val="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  <w:lang w:val="en" w:eastAsia="zh-CN"/>
        </w:rPr>
        <w:t>各县（市）区农业农村局、高新区农林水局</w:t>
      </w:r>
      <w:r>
        <w:rPr>
          <w:rFonts w:hint="eastAsia" w:ascii="仿宋_GB2312" w:hAnsi="仿宋_GB2312" w:cs="仿宋_GB231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根据《</w:t>
      </w:r>
      <w:r>
        <w:rPr>
          <w:rFonts w:hint="default" w:ascii="仿宋_GB2312" w:hAnsi="仿宋_GB2312" w:cs="仿宋_GB2312"/>
          <w:sz w:val="32"/>
          <w:szCs w:val="32"/>
          <w:lang w:val="en" w:eastAsia="zh-CN"/>
        </w:rPr>
        <w:t>福建省农业农村厅关于开展202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5</w:t>
      </w:r>
      <w:r>
        <w:rPr>
          <w:rFonts w:hint="default" w:ascii="仿宋_GB2312" w:hAnsi="仿宋_GB2312" w:cs="仿宋_GB2312"/>
          <w:sz w:val="32"/>
          <w:szCs w:val="32"/>
          <w:lang w:val="en" w:eastAsia="zh-CN"/>
        </w:rPr>
        <w:t>年农业物联网应用基地建设的通知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》</w:t>
      </w:r>
      <w:bookmarkStart w:id="1" w:name="REPE_dispatchnumber"/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（</w:t>
      </w:r>
      <w:r>
        <w:rPr>
          <w:rFonts w:hint="eastAsia" w:ascii="仿宋_GB2312" w:hAnsi="仿宋_GB2312" w:cs="仿宋_GB2312"/>
          <w:bCs/>
          <w:lang w:eastAsia="zh-CN"/>
        </w:rPr>
        <w:t>闽农市函〔202</w:t>
      </w:r>
      <w:r>
        <w:rPr>
          <w:rFonts w:hint="eastAsia" w:ascii="仿宋_GB2312" w:hAnsi="仿宋_GB2312" w:cs="仿宋_GB2312"/>
          <w:bCs/>
          <w:lang w:val="en-US" w:eastAsia="zh-CN"/>
        </w:rPr>
        <w:t>5</w:t>
      </w:r>
      <w:r>
        <w:rPr>
          <w:rFonts w:hint="eastAsia" w:ascii="仿宋_GB2312" w:hAnsi="仿宋_GB2312" w:cs="仿宋_GB2312"/>
          <w:bCs/>
          <w:lang w:eastAsia="zh-CN"/>
        </w:rPr>
        <w:t>〕2</w:t>
      </w:r>
      <w:r>
        <w:rPr>
          <w:rFonts w:hint="eastAsia" w:ascii="仿宋_GB2312" w:hAnsi="仿宋_GB2312" w:cs="仿宋_GB2312"/>
          <w:bCs/>
          <w:lang w:val="en-US" w:eastAsia="zh-CN"/>
        </w:rPr>
        <w:t>44</w:t>
      </w:r>
      <w:r>
        <w:rPr>
          <w:rFonts w:hint="eastAsia" w:ascii="仿宋_GB2312" w:hAnsi="仿宋_GB2312" w:cs="仿宋_GB2312"/>
          <w:bCs/>
          <w:lang w:eastAsia="zh-CN"/>
        </w:rPr>
        <w:t>号</w:t>
      </w:r>
      <w:bookmarkEnd w:id="1"/>
      <w:r>
        <w:rPr>
          <w:rFonts w:hint="eastAsia" w:ascii="仿宋_GB2312" w:hAnsi="仿宋_GB2312" w:cs="仿宋_GB2312"/>
          <w:bCs/>
          <w:lang w:eastAsia="zh-CN"/>
        </w:rPr>
        <w:t>）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文件要求，现按照农业物联网应用基地建设指标，对全市2025年农业物联网应用基地进行统计汇总，并开展2025年省级农业物联网应用基地储备项目申报工作。具体情况如下：</w:t>
      </w:r>
    </w:p>
    <w:p>
      <w:pPr>
        <w:pStyle w:val="3"/>
        <w:keepNext w:val="0"/>
        <w:keepLines w:val="0"/>
        <w:widowControl/>
        <w:suppressLineNumbers w:val="0"/>
        <w:ind w:left="0" w:firstLine="64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color w:val="000000"/>
          <w:sz w:val="31"/>
          <w:szCs w:val="31"/>
        </w:rPr>
        <w:t>一、建设目标</w:t>
      </w:r>
    </w:p>
    <w:p>
      <w:pPr>
        <w:pStyle w:val="3"/>
        <w:keepNext w:val="0"/>
        <w:keepLines w:val="0"/>
        <w:widowControl/>
        <w:suppressLineNumbers w:val="0"/>
        <w:ind w:left="0" w:firstLine="640"/>
        <w:rPr>
          <w:sz w:val="32"/>
          <w:szCs w:val="32"/>
        </w:rPr>
      </w:pPr>
      <w:r>
        <w:rPr>
          <w:rFonts w:ascii="仿宋_GB2312" w:eastAsia="仿宋_GB2312" w:cs="仿宋_GB2312"/>
          <w:color w:val="000000"/>
          <w:sz w:val="32"/>
          <w:szCs w:val="32"/>
        </w:rPr>
        <w:t>聚焦果蔬、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粮食、茶叶、食用菌、中药材和禽类养殖等产业，选择产业基础好、规模化程度高、数字化转型意愿强的各类新型农业经营主体、涉农企业、高校科研院所，高标准打造一批技术先进、模式新颖、效益显著的农业物联网应用基地，探索总结一批可复制、可推广、可持续的智慧农业应用模式与解决方案，为全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市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农业数字化转型提供有力支撑，助力乡村全面振兴。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二、建设内容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农业物联网应用基地按照建设内容和发挥作用分为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类：生产型、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经营型、服务型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。</w:t>
      </w:r>
    </w:p>
    <w:p>
      <w:pPr>
        <w:pStyle w:val="3"/>
        <w:keepNext w:val="0"/>
        <w:keepLines w:val="0"/>
        <w:widowControl/>
        <w:numPr>
          <w:ilvl w:val="0"/>
          <w:numId w:val="1"/>
        </w:numPr>
        <w:suppressLineNumbers w:val="0"/>
        <w:ind w:left="0" w:firstLine="640"/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生产型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应用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基地</w:t>
      </w:r>
    </w:p>
    <w:p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ascii="仿宋_GB2312" w:eastAsia="仿宋_GB2312" w:cs="仿宋_GB2312"/>
          <w:color w:val="000000"/>
          <w:sz w:val="32"/>
          <w:szCs w:val="32"/>
        </w:rPr>
        <w:t>融合智能感知（环境传感器、作物生长监测仪、动物体征监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测等）、智能分析（AI图像识别、大数据分析、模型预测）等现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代信息技术和智能装备，推动精准灌溉、智能施肥、科学施药（农药化肥减量增效）、智能环控、精准饲喂、疫病预警、废弃物资源化利用（减排降污）等场景应用，支撑绿色低碳农业发展。</w:t>
      </w:r>
    </w:p>
    <w:p>
      <w:pPr>
        <w:pStyle w:val="3"/>
        <w:keepNext w:val="0"/>
        <w:keepLines w:val="0"/>
        <w:widowControl/>
        <w:numPr>
          <w:ilvl w:val="0"/>
          <w:numId w:val="2"/>
        </w:numPr>
        <w:suppressLineNumbers w:val="0"/>
        <w:ind w:left="0" w:firstLine="640"/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经营型应用基地</w:t>
      </w:r>
    </w:p>
    <w:p>
      <w:pPr>
        <w:pStyle w:val="3"/>
        <w:keepNext w:val="0"/>
        <w:keepLines w:val="0"/>
        <w:widowControl/>
        <w:suppressLineNumbers w:val="0"/>
        <w:ind w:left="0" w:firstLine="640"/>
        <w:rPr>
          <w:sz w:val="32"/>
          <w:szCs w:val="32"/>
        </w:rPr>
      </w:pPr>
      <w:r>
        <w:rPr>
          <w:rFonts w:ascii="仿宋_GB2312" w:eastAsia="仿宋_GB2312" w:cs="仿宋_GB2312"/>
          <w:color w:val="000000"/>
          <w:sz w:val="32"/>
          <w:szCs w:val="32"/>
        </w:rPr>
        <w:t>在农产品采后处理、加工、包装、冷链物流、仓储、交易、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营销等全链条环节开展数字化改造，打造全程可追溯体系、智能仓储物流管理、线上线下融合营销、基于数据的产销精准对接模式，有效破解“小生产”与“大市场”对接难题。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0"/>
        <w:textAlignment w:val="auto"/>
        <w:rPr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服务型应用基地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textAlignment w:val="auto"/>
        <w:rPr>
          <w:sz w:val="32"/>
          <w:szCs w:val="32"/>
        </w:rPr>
      </w:pPr>
      <w:r>
        <w:rPr>
          <w:rFonts w:ascii="仿宋_GB2312" w:eastAsia="仿宋_GB2312" w:cs="仿宋_GB2312"/>
          <w:color w:val="000000"/>
          <w:sz w:val="32"/>
          <w:szCs w:val="32"/>
        </w:rPr>
        <w:t>运用现代信息技术装备（如智能农机监控终端、无人机、在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线服务平台等），提升农机作业调度智能化、社会化服务供需匹配精准化水平，推广农机作业监测、远程运维、智能调度、共享服务等模式，鼓励建设区域性农业综合信息服务平台。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三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、工作要求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请各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县（市）区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于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日前上报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2025年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农业物联网应用基地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建设信息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汇总表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（盖章扫描件和电子版）；并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推荐省级农业物联网应用基地储备项目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（正式行文）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，提交相应的实施方案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一式两份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（格式见附件）。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联系人：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叶宏达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，联系电话：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0591-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83723296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邮寄地址：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福州市仓山区南江滨西大道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193号东部办公区5号楼8层8333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室，邮箱：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fznyscxx@126.com。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default" w:ascii="仿宋_GB2312" w:hAnsi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righ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pacing w:val="-6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福州市农业农村局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</w:t>
      </w:r>
    </w:p>
    <w:p>
      <w:pPr>
        <w:keepNext w:val="0"/>
        <w:keepLines w:val="0"/>
        <w:pageBreakBefore w:val="0"/>
        <w:widowControl w:val="0"/>
        <w:tabs>
          <w:tab w:val="left" w:pos="76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right="640" w:rightChars="200"/>
        <w:jc w:val="both"/>
        <w:textAlignment w:val="auto"/>
        <w:outlineLvl w:val="0"/>
        <w:rPr>
          <w:rFonts w:hint="eastAsia" w:ascii="仿宋_GB2312" w:hAnsi="仿宋_GB2312" w:eastAsia="仿宋_GB2312" w:cs="仿宋_GB2312"/>
          <w:spacing w:val="-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5120" w:firstLineChars="1600"/>
        <w:jc w:val="right"/>
        <w:textAlignment w:val="auto"/>
        <w:rPr>
          <w:rFonts w:hint="eastAsia" w:ascii="仿宋_GB2312" w:hAnsi="仿宋_GB2312" w:cs="仿宋_GB231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2</w:t>
      </w:r>
    </w:p>
    <w:p>
      <w:pPr>
        <w:keepNext w:val="0"/>
        <w:keepLines w:val="0"/>
        <w:widowControl/>
        <w:suppressLineNumbers w:val="0"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 w:bidi="ar"/>
        </w:rPr>
      </w:pPr>
      <w:bookmarkStart w:id="2" w:name="_GoBack"/>
      <w:bookmarkEnd w:id="2"/>
    </w:p>
    <w:p>
      <w:pPr>
        <w:keepNext w:val="0"/>
        <w:keepLines w:val="0"/>
        <w:widowControl/>
        <w:suppressLineNumbers w:val="0"/>
        <w:jc w:val="center"/>
        <w:rPr>
          <w:sz w:val="36"/>
          <w:szCs w:val="36"/>
        </w:rPr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 w:bidi="ar"/>
        </w:rPr>
        <w:t>2025年省级农业物联网应用基地实施方案提纲</w:t>
      </w:r>
    </w:p>
    <w:p>
      <w:pPr>
        <w:pStyle w:val="3"/>
        <w:keepNext w:val="0"/>
        <w:keepLines w:val="0"/>
        <w:widowControl/>
        <w:suppressLineNumbers w:val="0"/>
        <w:ind w:left="0" w:firstLine="640"/>
        <w:rPr>
          <w:sz w:val="32"/>
          <w:szCs w:val="32"/>
        </w:rPr>
      </w:pPr>
      <w:r>
        <w:rPr>
          <w:rFonts w:ascii="黑体" w:hAnsi="宋体" w:eastAsia="黑体" w:cs="黑体"/>
          <w:color w:val="000000"/>
          <w:sz w:val="32"/>
          <w:szCs w:val="32"/>
        </w:rPr>
        <w:t>一、项目概述</w:t>
      </w:r>
    </w:p>
    <w:p>
      <w:pPr>
        <w:pStyle w:val="3"/>
        <w:keepNext w:val="0"/>
        <w:keepLines w:val="0"/>
        <w:widowControl/>
        <w:suppressLineNumbers w:val="0"/>
        <w:ind w:left="0" w:firstLine="640"/>
        <w:rPr>
          <w:sz w:val="32"/>
          <w:szCs w:val="32"/>
        </w:rPr>
      </w:pPr>
      <w:r>
        <w:rPr>
          <w:rFonts w:ascii="仿宋_GB2312" w:eastAsia="仿宋_GB2312" w:cs="仿宋_GB2312"/>
          <w:color w:val="000000"/>
          <w:sz w:val="32"/>
          <w:szCs w:val="32"/>
        </w:rPr>
        <w:t>1.项目名称、承担单位（主体）基本信息（名称、性质、规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模、所在地等）。</w:t>
      </w:r>
    </w:p>
    <w:p>
      <w:pPr>
        <w:pStyle w:val="3"/>
        <w:keepNext w:val="0"/>
        <w:keepLines w:val="0"/>
        <w:widowControl/>
        <w:suppressLineNumbers w:val="0"/>
        <w:ind w:left="0" w:firstLine="640"/>
        <w:rPr>
          <w:sz w:val="32"/>
          <w:szCs w:val="32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2.项目建设地点、核心产业/产品。</w:t>
      </w:r>
    </w:p>
    <w:p>
      <w:pPr>
        <w:pStyle w:val="3"/>
        <w:keepNext w:val="0"/>
        <w:keepLines w:val="0"/>
        <w:widowControl/>
        <w:suppressLineNumbers w:val="0"/>
        <w:ind w:left="0" w:firstLine="640"/>
        <w:rPr>
          <w:sz w:val="32"/>
          <w:szCs w:val="32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3.项目建设目标（明确、量化，如提升某项效率 XX%、节本增效 XX元/亩/头、减排 XX%等）。</w:t>
      </w:r>
    </w:p>
    <w:p>
      <w:pPr>
        <w:pStyle w:val="3"/>
        <w:keepNext w:val="0"/>
        <w:keepLines w:val="0"/>
        <w:widowControl/>
        <w:suppressLineNumbers w:val="0"/>
        <w:ind w:left="0" w:firstLine="640"/>
        <w:rPr>
          <w:sz w:val="32"/>
          <w:szCs w:val="32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4.主要建设内容与技术路线（简述物联网等技术的应用场景和集成方案）。</w:t>
      </w:r>
    </w:p>
    <w:p>
      <w:pPr>
        <w:pStyle w:val="3"/>
        <w:keepNext w:val="0"/>
        <w:keepLines w:val="0"/>
        <w:widowControl/>
        <w:suppressLineNumbers w:val="0"/>
        <w:ind w:left="0" w:firstLine="640"/>
        <w:rPr>
          <w:sz w:val="32"/>
          <w:szCs w:val="32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5.总投资及资金来源（中央/省/市/县财政、自筹、贷款等）。</w:t>
      </w:r>
    </w:p>
    <w:p>
      <w:pPr>
        <w:pStyle w:val="3"/>
        <w:keepNext w:val="0"/>
        <w:keepLines w:val="0"/>
        <w:widowControl/>
        <w:suppressLineNumbers w:val="0"/>
        <w:ind w:left="0" w:firstLine="640"/>
        <w:rPr>
          <w:sz w:val="32"/>
          <w:szCs w:val="32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6.建设周期（起止年月）。</w:t>
      </w:r>
    </w:p>
    <w:p>
      <w:pPr>
        <w:pStyle w:val="3"/>
        <w:keepNext w:val="0"/>
        <w:keepLines w:val="0"/>
        <w:widowControl/>
        <w:suppressLineNumbers w:val="0"/>
        <w:ind w:left="0" w:firstLine="640"/>
        <w:rPr>
          <w:sz w:val="32"/>
          <w:szCs w:val="32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7.预期核心成果（技术突破、模式创新、标准规范、专利软著、人才培育等）。</w:t>
      </w:r>
    </w:p>
    <w:p>
      <w:pPr>
        <w:pStyle w:val="3"/>
        <w:keepNext w:val="0"/>
        <w:keepLines w:val="0"/>
        <w:widowControl/>
        <w:suppressLineNumbers w:val="0"/>
        <w:ind w:left="0" w:firstLine="640"/>
        <w:rPr>
          <w:sz w:val="32"/>
          <w:szCs w:val="32"/>
        </w:rPr>
      </w:pPr>
      <w:r>
        <w:rPr>
          <w:rFonts w:ascii="黑体" w:hAnsi="宋体" w:eastAsia="黑体" w:cs="黑体"/>
          <w:color w:val="000000"/>
          <w:sz w:val="32"/>
          <w:szCs w:val="32"/>
        </w:rPr>
        <w:t>二、现状及需求分析</w:t>
      </w:r>
    </w:p>
    <w:p>
      <w:pPr>
        <w:pStyle w:val="3"/>
        <w:keepNext w:val="0"/>
        <w:keepLines w:val="0"/>
        <w:widowControl/>
        <w:suppressLineNumbers w:val="0"/>
        <w:ind w:left="0" w:firstLine="640"/>
        <w:rPr>
          <w:sz w:val="32"/>
          <w:szCs w:val="32"/>
        </w:rPr>
      </w:pPr>
      <w:r>
        <w:rPr>
          <w:rFonts w:ascii="仿宋_GB2312" w:eastAsia="仿宋_GB2312" w:cs="仿宋_GB2312"/>
          <w:color w:val="000000"/>
          <w:sz w:val="32"/>
          <w:szCs w:val="32"/>
        </w:rPr>
        <w:t>1.承担单位现有基础（产业规模、基础设施、信息化/数字化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现状、技术团队、管理能力、已有荣誉资质）。</w:t>
      </w:r>
    </w:p>
    <w:p>
      <w:pPr>
        <w:pStyle w:val="3"/>
        <w:keepNext w:val="0"/>
        <w:keepLines w:val="0"/>
        <w:widowControl/>
        <w:suppressLineNumbers w:val="0"/>
        <w:ind w:left="0" w:firstLine="640"/>
        <w:rPr>
          <w:rFonts w:hint="eastAsia" w:asci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2.当前在生产经营管理服务中存在的具体痛点和短板（需用物联网等技术解决的突出问题）。</w:t>
      </w:r>
    </w:p>
    <w:p>
      <w:pPr>
        <w:pStyle w:val="3"/>
        <w:keepNext w:val="0"/>
        <w:keepLines w:val="0"/>
        <w:widowControl/>
        <w:suppressLineNumbers w:val="0"/>
        <w:ind w:left="0" w:firstLine="640"/>
        <w:rPr>
          <w:sz w:val="32"/>
          <w:szCs w:val="32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3.详细的技术需求分析（需要部署哪些感知设备、网络、平</w:t>
      </w:r>
      <w:r>
        <w:rPr>
          <w:rFonts w:ascii="仿宋_GB2312" w:eastAsia="仿宋_GB2312" w:cs="仿宋_GB2312"/>
          <w:color w:val="000000"/>
          <w:sz w:val="32"/>
          <w:szCs w:val="32"/>
        </w:rPr>
        <w:t>台、分析工具、应用系统等）。</w:t>
      </w:r>
    </w:p>
    <w:p>
      <w:pPr>
        <w:pStyle w:val="3"/>
        <w:keepNext w:val="0"/>
        <w:keepLines w:val="0"/>
        <w:widowControl/>
        <w:suppressLineNumbers w:val="0"/>
        <w:ind w:left="0" w:firstLine="640"/>
        <w:rPr>
          <w:sz w:val="32"/>
          <w:szCs w:val="32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4.数据资源现状与需求（数据采集、传输、存储、分析、应用、共享、安全等需求）。</w:t>
      </w:r>
    </w:p>
    <w:p>
      <w:pPr>
        <w:pStyle w:val="3"/>
        <w:keepNext w:val="0"/>
        <w:keepLines w:val="0"/>
        <w:widowControl/>
        <w:suppressLineNumbers w:val="0"/>
        <w:ind w:left="0" w:firstLine="640"/>
        <w:rPr>
          <w:sz w:val="32"/>
          <w:szCs w:val="32"/>
        </w:rPr>
      </w:pPr>
      <w:r>
        <w:rPr>
          <w:rFonts w:ascii="黑体" w:hAnsi="宋体" w:eastAsia="黑体" w:cs="黑体"/>
          <w:color w:val="000000"/>
          <w:sz w:val="32"/>
          <w:szCs w:val="32"/>
        </w:rPr>
        <w:t>三、主要建设内容</w:t>
      </w:r>
    </w:p>
    <w:p>
      <w:pPr>
        <w:pStyle w:val="3"/>
        <w:keepNext w:val="0"/>
        <w:keepLines w:val="0"/>
        <w:widowControl/>
        <w:suppressLineNumbers w:val="0"/>
        <w:ind w:left="0" w:firstLine="640"/>
        <w:rPr>
          <w:sz w:val="32"/>
          <w:szCs w:val="32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1.详细阐述计划应用的物联网及相关技术（如传感器类型与布设方案、网络通信架构、数据平台选型与功能、AI分析模型、区块链节点设计、智能装备清单与集成方式等）。</w:t>
      </w:r>
    </w:p>
    <w:p>
      <w:pPr>
        <w:pStyle w:val="3"/>
        <w:keepNext w:val="0"/>
        <w:keepLines w:val="0"/>
        <w:widowControl/>
        <w:suppressLineNumbers w:val="0"/>
        <w:ind w:left="0" w:firstLine="640"/>
        <w:rPr>
          <w:sz w:val="32"/>
          <w:szCs w:val="32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2.具体应用场景建设方案（如：精准种植/养殖环境监控与智能调控系统、水肥/饲喂一体化智能系统、病虫害/动物疫病智能监测预警系统、农产品智能分级分选与包装线、全程冷链物流监控与追溯系统、基于物联网的农机智能调度与作业监管平台、区域性农业大数据服务平台模块等）。</w:t>
      </w:r>
    </w:p>
    <w:p>
      <w:pPr>
        <w:pStyle w:val="3"/>
        <w:keepNext w:val="0"/>
        <w:keepLines w:val="0"/>
        <w:widowControl/>
        <w:suppressLineNumbers w:val="0"/>
        <w:ind w:left="0" w:firstLine="640"/>
        <w:rPr>
          <w:sz w:val="32"/>
          <w:szCs w:val="32"/>
        </w:rPr>
      </w:pPr>
      <w:r>
        <w:rPr>
          <w:rFonts w:ascii="仿宋_GB2312" w:eastAsia="仿宋_GB2312" w:cs="仿宋_GB2312"/>
          <w:color w:val="000000"/>
          <w:sz w:val="32"/>
          <w:szCs w:val="32"/>
        </w:rPr>
        <w:t>3.硬件设备清单（名称、规格型号、数量、功能）。</w:t>
      </w:r>
    </w:p>
    <w:p>
      <w:pPr>
        <w:pStyle w:val="3"/>
        <w:keepNext w:val="0"/>
        <w:keepLines w:val="0"/>
        <w:widowControl/>
        <w:suppressLineNumbers w:val="0"/>
        <w:ind w:left="0" w:firstLine="640"/>
        <w:rPr>
          <w:sz w:val="32"/>
          <w:szCs w:val="32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4.软件系统建设（平台架构、功能模块、数据接口、定制开发需求）。</w:t>
      </w:r>
    </w:p>
    <w:p>
      <w:pPr>
        <w:pStyle w:val="3"/>
        <w:keepNext w:val="0"/>
        <w:keepLines w:val="0"/>
        <w:widowControl/>
        <w:suppressLineNumbers w:val="0"/>
        <w:ind w:left="0" w:firstLine="640"/>
        <w:rPr>
          <w:sz w:val="32"/>
          <w:szCs w:val="32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5.网络与安全建设（网络拓扑、数据传输与存储方案、网络安全等级保护措施、数据安全与隐私保护方案）。</w:t>
      </w:r>
    </w:p>
    <w:p>
      <w:pPr>
        <w:pStyle w:val="3"/>
        <w:keepNext w:val="0"/>
        <w:keepLines w:val="0"/>
        <w:widowControl/>
        <w:suppressLineNumbers w:val="0"/>
        <w:ind w:left="0" w:firstLine="640"/>
        <w:rPr>
          <w:sz w:val="32"/>
          <w:szCs w:val="32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6.配套基础设施建设（如电力改造、设备安装基座、必要的土建等）。</w:t>
      </w:r>
    </w:p>
    <w:p>
      <w:pPr>
        <w:pStyle w:val="3"/>
        <w:keepNext w:val="0"/>
        <w:keepLines w:val="0"/>
        <w:widowControl/>
        <w:suppressLineNumbers w:val="0"/>
        <w:ind w:left="0" w:firstLine="640"/>
        <w:rPr>
          <w:sz w:val="32"/>
          <w:szCs w:val="32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7.人才培训计划（针对内部人员及可能的外部服务对象）。</w:t>
      </w:r>
    </w:p>
    <w:p>
      <w:pPr>
        <w:pStyle w:val="3"/>
        <w:keepNext w:val="0"/>
        <w:keepLines w:val="0"/>
        <w:widowControl/>
        <w:suppressLineNumbers w:val="0"/>
        <w:ind w:left="0" w:firstLine="640"/>
        <w:rPr>
          <w:sz w:val="32"/>
          <w:szCs w:val="32"/>
        </w:rPr>
      </w:pPr>
      <w:r>
        <w:rPr>
          <w:rFonts w:ascii="黑体" w:hAnsi="宋体" w:eastAsia="黑体" w:cs="黑体"/>
          <w:color w:val="000000"/>
          <w:sz w:val="32"/>
          <w:szCs w:val="32"/>
        </w:rPr>
        <w:t>四、项目进度安排</w:t>
      </w:r>
    </w:p>
    <w:p>
      <w:pPr>
        <w:pStyle w:val="3"/>
        <w:keepNext w:val="0"/>
        <w:keepLines w:val="0"/>
        <w:widowControl/>
        <w:suppressLineNumbers w:val="0"/>
        <w:ind w:firstLine="640" w:firstLineChars="200"/>
        <w:rPr>
          <w:sz w:val="32"/>
          <w:szCs w:val="32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1.分阶段（如前期准备、设备采购与安装、系统开发与部署、联调测试、试运行、验收总结）的详细时间计划（甘特图形式更</w:t>
      </w:r>
      <w:r>
        <w:rPr>
          <w:rFonts w:ascii="仿宋_GB2312" w:eastAsia="仿宋_GB2312" w:cs="仿宋_GB2312"/>
          <w:color w:val="000000"/>
          <w:sz w:val="32"/>
          <w:szCs w:val="32"/>
        </w:rPr>
        <w:t>佳）。</w:t>
      </w:r>
    </w:p>
    <w:p>
      <w:pPr>
        <w:pStyle w:val="3"/>
        <w:keepNext w:val="0"/>
        <w:keepLines w:val="0"/>
        <w:widowControl/>
        <w:suppressLineNumbers w:val="0"/>
        <w:ind w:left="0" w:firstLine="640"/>
        <w:rPr>
          <w:sz w:val="32"/>
          <w:szCs w:val="32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2.关键节点与里程碑。</w:t>
      </w:r>
    </w:p>
    <w:p>
      <w:pPr>
        <w:pStyle w:val="3"/>
        <w:keepNext w:val="0"/>
        <w:keepLines w:val="0"/>
        <w:widowControl/>
        <w:suppressLineNumbers w:val="0"/>
        <w:ind w:left="0" w:firstLine="640"/>
        <w:rPr>
          <w:sz w:val="32"/>
          <w:szCs w:val="32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3.责任分工。</w:t>
      </w:r>
    </w:p>
    <w:p>
      <w:pPr>
        <w:pStyle w:val="3"/>
        <w:keepNext w:val="0"/>
        <w:keepLines w:val="0"/>
        <w:widowControl/>
        <w:suppressLineNumbers w:val="0"/>
        <w:ind w:left="0" w:firstLine="640"/>
        <w:rPr>
          <w:sz w:val="32"/>
          <w:szCs w:val="32"/>
        </w:rPr>
      </w:pPr>
      <w:r>
        <w:rPr>
          <w:rFonts w:ascii="黑体" w:hAnsi="宋体" w:eastAsia="黑体" w:cs="黑体"/>
          <w:color w:val="000000"/>
          <w:sz w:val="32"/>
          <w:szCs w:val="32"/>
        </w:rPr>
        <w:t>五、效益分析</w:t>
      </w:r>
    </w:p>
    <w:p>
      <w:pPr>
        <w:pStyle w:val="3"/>
        <w:keepNext w:val="0"/>
        <w:keepLines w:val="0"/>
        <w:widowControl/>
        <w:suppressLineNumbers w:val="0"/>
        <w:ind w:left="0" w:firstLine="640"/>
        <w:rPr>
          <w:sz w:val="32"/>
          <w:szCs w:val="32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1.经济效益（量化分析：预计增产、提质、节本（水、肥、药、人工、能耗等）、增效、增值情况，投资回收期估算）。</w:t>
      </w:r>
    </w:p>
    <w:p>
      <w:pPr>
        <w:pStyle w:val="3"/>
        <w:keepNext w:val="0"/>
        <w:keepLines w:val="0"/>
        <w:widowControl/>
        <w:suppressLineNumbers w:val="0"/>
        <w:ind w:left="0" w:firstLine="640"/>
        <w:rPr>
          <w:sz w:val="32"/>
          <w:szCs w:val="32"/>
        </w:rPr>
      </w:pPr>
      <w:r>
        <w:rPr>
          <w:rFonts w:ascii="仿宋_GB2312" w:eastAsia="仿宋_GB2312" w:cs="仿宋_GB2312"/>
          <w:color w:val="000000"/>
          <w:sz w:val="32"/>
          <w:szCs w:val="32"/>
        </w:rPr>
        <w:t>2.社会效益（对产业升级、带动就业（尤其是智慧农业新职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业）、促进小农户衔接、提升区域品牌、提供可复制模式等方面的作用）。</w:t>
      </w:r>
    </w:p>
    <w:p>
      <w:pPr>
        <w:pStyle w:val="3"/>
        <w:keepNext w:val="0"/>
        <w:keepLines w:val="0"/>
        <w:widowControl/>
        <w:suppressLineNumbers w:val="0"/>
        <w:ind w:left="0" w:firstLine="640"/>
        <w:rPr>
          <w:sz w:val="32"/>
          <w:szCs w:val="32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3.生态效益（量化分析：节水、节肥、节药、减少碳排放、农业废弃物减量/资源化利用等效果）。</w:t>
      </w:r>
    </w:p>
    <w:p>
      <w:pPr>
        <w:pStyle w:val="3"/>
        <w:keepNext w:val="0"/>
        <w:keepLines w:val="0"/>
        <w:widowControl/>
        <w:suppressLineNumbers w:val="0"/>
        <w:ind w:left="0" w:firstLine="640"/>
        <w:rPr>
          <w:sz w:val="32"/>
          <w:szCs w:val="32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4.技术效益（形成的关键技术、专利、软著、标准、解决方案等）。</w:t>
      </w:r>
    </w:p>
    <w:p>
      <w:pPr>
        <w:pStyle w:val="3"/>
        <w:keepNext w:val="0"/>
        <w:keepLines w:val="0"/>
        <w:widowControl/>
        <w:suppressLineNumbers w:val="0"/>
        <w:ind w:left="0" w:firstLine="640"/>
        <w:rPr>
          <w:sz w:val="32"/>
          <w:szCs w:val="32"/>
        </w:rPr>
      </w:pPr>
      <w:r>
        <w:rPr>
          <w:rFonts w:ascii="黑体" w:hAnsi="宋体" w:eastAsia="黑体" w:cs="黑体"/>
          <w:color w:val="000000"/>
          <w:sz w:val="32"/>
          <w:szCs w:val="32"/>
        </w:rPr>
        <w:t>六、相关图纸与佐证材料</w:t>
      </w:r>
    </w:p>
    <w:p>
      <w:pPr>
        <w:pStyle w:val="3"/>
        <w:keepNext w:val="0"/>
        <w:keepLines w:val="0"/>
        <w:widowControl/>
        <w:suppressLineNumbers w:val="0"/>
        <w:ind w:left="0" w:firstLine="640"/>
        <w:rPr>
          <w:sz w:val="32"/>
          <w:szCs w:val="32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1.项目区位图。</w:t>
      </w:r>
    </w:p>
    <w:p>
      <w:pPr>
        <w:keepNext w:val="0"/>
        <w:keepLines w:val="0"/>
        <w:widowControl/>
        <w:suppressLineNumbers w:val="0"/>
        <w:ind w:left="0" w:firstLine="640"/>
        <w:jc w:val="center"/>
        <w:rPr>
          <w:sz w:val="32"/>
          <w:szCs w:val="32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2.基地/园区平面布置图（标注物联网设备部署点位）。</w:t>
      </w:r>
    </w:p>
    <w:p>
      <w:pPr>
        <w:pStyle w:val="3"/>
        <w:keepNext w:val="0"/>
        <w:keepLines w:val="0"/>
        <w:widowControl/>
        <w:suppressLineNumbers w:val="0"/>
        <w:ind w:left="0" w:firstLine="640"/>
        <w:rPr>
          <w:sz w:val="32"/>
          <w:szCs w:val="32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3.系统网络拓扑图。</w:t>
      </w:r>
    </w:p>
    <w:p>
      <w:pPr>
        <w:pStyle w:val="3"/>
        <w:keepNext w:val="0"/>
        <w:keepLines w:val="0"/>
        <w:widowControl/>
        <w:suppressLineNumbers w:val="0"/>
        <w:ind w:left="0" w:firstLine="640"/>
        <w:rPr>
          <w:sz w:val="32"/>
          <w:szCs w:val="32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4.关键应用场景示意图/效果图。</w:t>
      </w:r>
    </w:p>
    <w:p>
      <w:pPr>
        <w:pStyle w:val="3"/>
        <w:keepNext w:val="0"/>
        <w:keepLines w:val="0"/>
        <w:widowControl/>
        <w:suppressLineNumbers w:val="0"/>
        <w:ind w:left="0" w:firstLine="640"/>
        <w:rPr>
          <w:sz w:val="32"/>
          <w:szCs w:val="32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5.企业/主体现有资质证明（营业执照、土地使用证明、相关许可证等）。</w:t>
      </w:r>
    </w:p>
    <w:p>
      <w:pPr>
        <w:pStyle w:val="3"/>
        <w:keepNext w:val="0"/>
        <w:keepLines w:val="0"/>
        <w:widowControl/>
        <w:suppressLineNumbers w:val="0"/>
        <w:ind w:left="0" w:firstLine="640"/>
        <w:rPr>
          <w:sz w:val="32"/>
          <w:szCs w:val="32"/>
        </w:rPr>
      </w:pPr>
      <w:r>
        <w:rPr>
          <w:rFonts w:ascii="仿宋_GB2312" w:eastAsia="仿宋_GB2312" w:cs="仿宋_GB2312"/>
          <w:color w:val="000000"/>
          <w:sz w:val="32"/>
          <w:szCs w:val="32"/>
        </w:rPr>
        <w:t>6.现有荣誉证书、认证证书（如绿色食品、有机产品、GAP、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高新技术企业、专精特新等）。</w:t>
      </w:r>
    </w:p>
    <w:p>
      <w:pPr>
        <w:pStyle w:val="3"/>
        <w:keepNext w:val="0"/>
        <w:keepLines w:val="0"/>
        <w:widowControl/>
        <w:suppressLineNumbers w:val="0"/>
        <w:ind w:left="0" w:firstLine="640"/>
        <w:rPr>
          <w:sz w:val="32"/>
          <w:szCs w:val="32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7.技术合作协议（如有）。</w:t>
      </w:r>
    </w:p>
    <w:p>
      <w:pPr>
        <w:keepNext w:val="0"/>
        <w:keepLines w:val="0"/>
        <w:widowControl/>
        <w:suppressLineNumbers w:val="0"/>
        <w:jc w:val="center"/>
        <w:rPr>
          <w:sz w:val="32"/>
          <w:szCs w:val="32"/>
        </w:rPr>
      </w:pPr>
      <w:r>
        <w:rPr>
          <w:rFonts w:hint="eastAsia" w:ascii="仿宋_GB2312" w:hAnsi="宋体" w:cs="仿宋_GB2312"/>
          <w:color w:val="000000"/>
          <w:kern w:val="0"/>
          <w:sz w:val="32"/>
          <w:szCs w:val="32"/>
          <w:lang w:val="en-US" w:eastAsia="zh-CN" w:bidi="ar"/>
        </w:rPr>
        <w:t xml:space="preserve">    </w:t>
      </w:r>
      <w:r>
        <w:rPr>
          <w:rFonts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8.前期投入的物联网/信息化设备清单或凭证（如有）。</w:t>
      </w:r>
    </w:p>
    <w:p>
      <w:pPr>
        <w:pStyle w:val="3"/>
        <w:keepNext w:val="0"/>
        <w:keepLines w:val="0"/>
        <w:widowControl/>
        <w:suppressLineNumbers w:val="0"/>
        <w:ind w:left="0" w:firstLine="640"/>
        <w:rPr>
          <w:sz w:val="32"/>
          <w:szCs w:val="32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9.核心团队成员简介。</w:t>
      </w:r>
    </w:p>
    <w:p>
      <w:pPr>
        <w:pStyle w:val="3"/>
        <w:keepNext w:val="0"/>
        <w:keepLines w:val="0"/>
        <w:widowControl/>
        <w:suppressLineNumbers w:val="0"/>
        <w:ind w:left="0" w:firstLine="640"/>
        <w:rPr>
          <w:sz w:val="32"/>
          <w:szCs w:val="32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10.其他能证明实施能力的材料。</w:t>
      </w:r>
    </w:p>
    <w:p>
      <w:pPr>
        <w:pStyle w:val="3"/>
        <w:keepNext w:val="0"/>
        <w:keepLines w:val="0"/>
        <w:widowControl/>
        <w:suppressLineNumbers w:val="0"/>
        <w:ind w:left="0" w:firstLine="640"/>
        <w:rPr>
          <w:sz w:val="32"/>
          <w:szCs w:val="32"/>
        </w:rPr>
      </w:pPr>
      <w:r>
        <w:rPr>
          <w:rFonts w:ascii="黑体" w:hAnsi="宋体" w:eastAsia="黑体" w:cs="黑体"/>
          <w:color w:val="000000"/>
          <w:sz w:val="32"/>
          <w:szCs w:val="32"/>
        </w:rPr>
        <w:t>七、组织实施与保障措施</w:t>
      </w:r>
    </w:p>
    <w:p>
      <w:pPr>
        <w:pStyle w:val="3"/>
        <w:keepNext w:val="0"/>
        <w:keepLines w:val="0"/>
        <w:widowControl/>
        <w:suppressLineNumbers w:val="0"/>
        <w:ind w:left="0" w:firstLine="640"/>
        <w:rPr>
          <w:sz w:val="32"/>
          <w:szCs w:val="32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1.项目组织管理机构与职责分工。</w:t>
      </w:r>
    </w:p>
    <w:p>
      <w:pPr>
        <w:pStyle w:val="3"/>
        <w:keepNext w:val="0"/>
        <w:keepLines w:val="0"/>
        <w:widowControl/>
        <w:suppressLineNumbers w:val="0"/>
        <w:ind w:left="0" w:firstLine="640"/>
        <w:rPr>
          <w:sz w:val="32"/>
          <w:szCs w:val="32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2.资金筹措与使用管理计划（确保专款专用）。</w:t>
      </w:r>
    </w:p>
    <w:p>
      <w:pPr>
        <w:pStyle w:val="3"/>
        <w:keepNext w:val="0"/>
        <w:keepLines w:val="0"/>
        <w:widowControl/>
        <w:suppressLineNumbers w:val="0"/>
        <w:ind w:left="0" w:firstLine="640"/>
        <w:rPr>
          <w:sz w:val="32"/>
          <w:szCs w:val="32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3.技术支撑与合作伙伴（明确技术来源、合作单位及分工）。</w:t>
      </w:r>
    </w:p>
    <w:p>
      <w:pPr>
        <w:pStyle w:val="3"/>
        <w:keepNext w:val="0"/>
        <w:keepLines w:val="0"/>
        <w:widowControl/>
        <w:suppressLineNumbers w:val="0"/>
        <w:ind w:left="0" w:firstLine="640"/>
        <w:rPr>
          <w:sz w:val="32"/>
          <w:szCs w:val="32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4.项目运维管理方案（后期运维团队、资金、制度保障）。</w:t>
      </w:r>
    </w:p>
    <w:p>
      <w:pPr>
        <w:pStyle w:val="3"/>
        <w:keepNext w:val="0"/>
        <w:keepLines w:val="0"/>
        <w:widowControl/>
        <w:suppressLineNumbers w:val="0"/>
        <w:ind w:left="0" w:firstLine="640"/>
        <w:rPr>
          <w:sz w:val="32"/>
          <w:szCs w:val="32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5.风险分析与应对措施（技术、资金、管理、市场等风险）。</w:t>
      </w:r>
    </w:p>
    <w:p>
      <w:pPr>
        <w:pStyle w:val="3"/>
        <w:keepNext w:val="0"/>
        <w:keepLines w:val="0"/>
        <w:widowControl/>
        <w:suppressLineNumbers w:val="0"/>
        <w:ind w:left="0" w:firstLine="640"/>
        <w:rPr>
          <w:sz w:val="32"/>
          <w:szCs w:val="32"/>
        </w:rPr>
      </w:pPr>
      <w:r>
        <w:rPr>
          <w:rFonts w:hint="eastAsia" w:ascii="黑体" w:hAnsi="宋体" w:eastAsia="黑体" w:cs="黑体"/>
          <w:color w:val="000000"/>
          <w:sz w:val="32"/>
          <w:szCs w:val="32"/>
        </w:rPr>
        <w:t>八、联系方式</w:t>
      </w:r>
    </w:p>
    <w:p>
      <w:pPr>
        <w:pStyle w:val="3"/>
        <w:keepNext w:val="0"/>
        <w:keepLines w:val="0"/>
        <w:widowControl/>
        <w:suppressLineNumbers w:val="0"/>
        <w:ind w:left="0" w:firstLine="640"/>
        <w:rPr>
          <w:sz w:val="32"/>
          <w:szCs w:val="32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项目负责人姓名、职务、电话、邮箱。</w:t>
      </w:r>
    </w:p>
    <w:p>
      <w:pPr>
        <w:pStyle w:val="3"/>
        <w:keepNext w:val="0"/>
        <w:keepLines w:val="0"/>
        <w:widowControl/>
        <w:suppressLineNumbers w:val="0"/>
        <w:ind w:left="0" w:firstLine="640"/>
        <w:rPr>
          <w:sz w:val="32"/>
          <w:szCs w:val="32"/>
        </w:rPr>
      </w:pPr>
      <w:r>
        <w:rPr>
          <w:rFonts w:ascii="仿宋_GB2312" w:eastAsia="仿宋_GB2312" w:cs="仿宋_GB2312"/>
          <w:color w:val="000000"/>
          <w:sz w:val="32"/>
          <w:szCs w:val="32"/>
        </w:rPr>
        <w:t>（注：实施方案要求内容详实、数据准确、目标清晰、措施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可行，突出技术创新性、应用实效性和模式可推广性）</w:t>
      </w:r>
    </w:p>
    <w:p>
      <w:pPr>
        <w:pStyle w:val="3"/>
        <w:keepNext w:val="0"/>
        <w:keepLines w:val="0"/>
        <w:widowControl/>
        <w:suppressLineNumbers w:val="0"/>
        <w:ind w:left="0" w:firstLine="640"/>
      </w:pPr>
    </w:p>
    <w:p>
      <w:pPr>
        <w:pStyle w:val="3"/>
        <w:keepNext w:val="0"/>
        <w:keepLines w:val="0"/>
        <w:widowControl/>
        <w:suppressLineNumbers w:val="0"/>
        <w:ind w:left="0" w:firstLine="640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7A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国标仿宋">
    <w:panose1 w:val="02000500000000000000"/>
    <w:charset w:val="86"/>
    <w:family w:val="auto"/>
    <w:pitch w:val="default"/>
    <w:sig w:usb0="A00002BF" w:usb1="38C77CFA" w:usb2="00000016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9F82BEF"/>
    <w:multiLevelType w:val="singleLevel"/>
    <w:tmpl w:val="89F82BEF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345B6062"/>
    <w:multiLevelType w:val="singleLevel"/>
    <w:tmpl w:val="345B6062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218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1B35F8"/>
    <w:rsid w:val="045B0C31"/>
    <w:rsid w:val="09EF5722"/>
    <w:rsid w:val="0C9C3796"/>
    <w:rsid w:val="0ECD6ED4"/>
    <w:rsid w:val="15450867"/>
    <w:rsid w:val="16CD7BEC"/>
    <w:rsid w:val="170F7ACB"/>
    <w:rsid w:val="17C40953"/>
    <w:rsid w:val="1D1E6B53"/>
    <w:rsid w:val="1FAC2D39"/>
    <w:rsid w:val="2C452CF6"/>
    <w:rsid w:val="2D1D1B57"/>
    <w:rsid w:val="34070898"/>
    <w:rsid w:val="373B2496"/>
    <w:rsid w:val="37BF6C6B"/>
    <w:rsid w:val="3A014855"/>
    <w:rsid w:val="3E302803"/>
    <w:rsid w:val="47C70684"/>
    <w:rsid w:val="4DFA640B"/>
    <w:rsid w:val="5E51717E"/>
    <w:rsid w:val="605C0B2E"/>
    <w:rsid w:val="645B04DB"/>
    <w:rsid w:val="66EA5E59"/>
    <w:rsid w:val="698079CA"/>
    <w:rsid w:val="72AF64BC"/>
    <w:rsid w:val="771E51F4"/>
    <w:rsid w:val="7A1B35F8"/>
    <w:rsid w:val="7C3832D7"/>
    <w:rsid w:val="7D8A2880"/>
    <w:rsid w:val="7E65658A"/>
    <w:rsid w:val="F7337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2633</Words>
  <Characters>2766</Characters>
  <Lines>0</Lines>
  <Paragraphs>0</Paragraphs>
  <TotalTime>3</TotalTime>
  <ScaleCrop>false</ScaleCrop>
  <LinksUpToDate>false</LinksUpToDate>
  <CharactersWithSpaces>2807</CharactersWithSpaces>
  <Application>WPS Office_11.8.2.10552_F1E327BC-269C-435d-A152-05C5408002CA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2024-04-23T09:48:00Z</dcterms:created>
  <dc:creator>Administrator</dc:creator>
  <cp:lastModifiedBy>unis</cp:lastModifiedBy>
  <cp:lastPrinted>2025-07-17T10:55:06Z</cp:lastPrinted>
  <dcterms:modified xsi:type="dcterms:W3CDTF">2025-07-17T11:10:08Z</dcterms:modified>
  <dc:title>	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2052-11.8.2.10552</vt:lpwstr>
  </property>
  <property fmtid="{D5CDD505-2E9C-101B-9397-08002B2CF9AE}" pid="3" name="ICV">
    <vt:lpwstr>9DDAA5E3ED3B416C886272A64037B363_13</vt:lpwstr>
  </property>
  <property fmtid="{D5CDD505-2E9C-101B-9397-08002B2CF9AE}" pid="4" name="KSOTemplateDocerSaveRecord">
    <vt:lpwstr>eyJoZGlkIjoiMWUyMGE2NTg1MTEzZjFhNWVhMWJjNWFmMzQ1MDQxYzIiLCJ1c2VySWQiOiIxMTc5MzQ5MzUzIn0=</vt:lpwstr>
  </property>
</Properties>
</file>