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3A357B">
      <w:pPr>
        <w:pStyle w:val="2"/>
        <w:ind w:left="0" w:leftChars="0" w:firstLine="0" w:firstLineChars="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附件1：报价单</w:t>
      </w:r>
    </w:p>
    <w:tbl>
      <w:tblPr>
        <w:tblStyle w:val="4"/>
        <w:tblW w:w="92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978"/>
        <w:gridCol w:w="3189"/>
        <w:gridCol w:w="880"/>
        <w:gridCol w:w="1180"/>
        <w:gridCol w:w="1181"/>
      </w:tblGrid>
      <w:tr w14:paraId="69CAC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80" w:type="dxa"/>
            <w:vAlign w:val="center"/>
          </w:tcPr>
          <w:p w14:paraId="0083178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序号</w:t>
            </w:r>
          </w:p>
        </w:tc>
        <w:tc>
          <w:tcPr>
            <w:tcW w:w="1978" w:type="dxa"/>
            <w:vAlign w:val="center"/>
          </w:tcPr>
          <w:p w14:paraId="524A5BF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项目名称</w:t>
            </w:r>
          </w:p>
        </w:tc>
        <w:tc>
          <w:tcPr>
            <w:tcW w:w="3189" w:type="dxa"/>
            <w:vAlign w:val="center"/>
          </w:tcPr>
          <w:p w14:paraId="10150D4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服务内容</w:t>
            </w:r>
          </w:p>
        </w:tc>
        <w:tc>
          <w:tcPr>
            <w:tcW w:w="880" w:type="dxa"/>
            <w:vAlign w:val="center"/>
          </w:tcPr>
          <w:p w14:paraId="5C30D06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数量</w:t>
            </w:r>
          </w:p>
        </w:tc>
        <w:tc>
          <w:tcPr>
            <w:tcW w:w="1180" w:type="dxa"/>
            <w:vAlign w:val="center"/>
          </w:tcPr>
          <w:p w14:paraId="7FA8711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单价</w:t>
            </w:r>
          </w:p>
          <w:p w14:paraId="035E2F1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（元）</w:t>
            </w:r>
          </w:p>
        </w:tc>
        <w:tc>
          <w:tcPr>
            <w:tcW w:w="1181" w:type="dxa"/>
            <w:vAlign w:val="center"/>
          </w:tcPr>
          <w:p w14:paraId="470D0EE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金额</w:t>
            </w:r>
          </w:p>
          <w:p w14:paraId="48B60EB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（元）</w:t>
            </w:r>
          </w:p>
        </w:tc>
      </w:tr>
      <w:tr w14:paraId="0EBA0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  <w:jc w:val="center"/>
        </w:trPr>
        <w:tc>
          <w:tcPr>
            <w:tcW w:w="880" w:type="dxa"/>
            <w:vAlign w:val="center"/>
          </w:tcPr>
          <w:p w14:paraId="3CA2757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978" w:type="dxa"/>
            <w:vAlign w:val="center"/>
          </w:tcPr>
          <w:p w14:paraId="2FAA0BE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福州市马尾区中小学幼儿园食堂专项审计服务采购项目</w:t>
            </w:r>
          </w:p>
        </w:tc>
        <w:tc>
          <w:tcPr>
            <w:tcW w:w="3189" w:type="dxa"/>
            <w:vAlign w:val="center"/>
          </w:tcPr>
          <w:p w14:paraId="4B5E1A1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按本公告采购需求对相关学校食堂实施专项审计并交付审计成果</w:t>
            </w:r>
          </w:p>
        </w:tc>
        <w:tc>
          <w:tcPr>
            <w:tcW w:w="880" w:type="dxa"/>
            <w:vAlign w:val="center"/>
          </w:tcPr>
          <w:p w14:paraId="6E9E910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1项</w:t>
            </w:r>
          </w:p>
        </w:tc>
        <w:tc>
          <w:tcPr>
            <w:tcW w:w="1180" w:type="dxa"/>
            <w:vAlign w:val="center"/>
          </w:tcPr>
          <w:p w14:paraId="1F32CDA5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81" w:type="dxa"/>
            <w:vAlign w:val="center"/>
          </w:tcPr>
          <w:p w14:paraId="365FF5ED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51BD3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80" w:type="dxa"/>
            <w:vAlign w:val="center"/>
          </w:tcPr>
          <w:p w14:paraId="56F3218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合计</w:t>
            </w:r>
          </w:p>
        </w:tc>
        <w:tc>
          <w:tcPr>
            <w:tcW w:w="1978" w:type="dxa"/>
            <w:vAlign w:val="center"/>
          </w:tcPr>
          <w:p w14:paraId="31B2ACF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—</w:t>
            </w:r>
          </w:p>
        </w:tc>
        <w:tc>
          <w:tcPr>
            <w:tcW w:w="3189" w:type="dxa"/>
            <w:vAlign w:val="center"/>
          </w:tcPr>
          <w:p w14:paraId="6FD1E00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—</w:t>
            </w:r>
          </w:p>
        </w:tc>
        <w:tc>
          <w:tcPr>
            <w:tcW w:w="880" w:type="dxa"/>
            <w:vAlign w:val="center"/>
          </w:tcPr>
          <w:p w14:paraId="50BCC2F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—</w:t>
            </w:r>
          </w:p>
        </w:tc>
        <w:tc>
          <w:tcPr>
            <w:tcW w:w="1180" w:type="dxa"/>
            <w:vAlign w:val="center"/>
          </w:tcPr>
          <w:p w14:paraId="2CF6EF93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—</w:t>
            </w:r>
          </w:p>
        </w:tc>
        <w:tc>
          <w:tcPr>
            <w:tcW w:w="1181" w:type="dxa"/>
            <w:vAlign w:val="center"/>
          </w:tcPr>
          <w:p w14:paraId="4AB8760D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</w:p>
        </w:tc>
      </w:tr>
    </w:tbl>
    <w:p w14:paraId="740A0A36">
      <w:pPr>
        <w:pStyle w:val="2"/>
        <w:ind w:left="0" w:leftChars="0" w:firstLine="0" w:firstLineChars="0"/>
        <w:rPr>
          <w:rFonts w:hint="eastAsia" w:ascii="仿宋" w:hAnsi="仿宋" w:eastAsia="仿宋" w:cs="仿宋"/>
          <w:sz w:val="24"/>
          <w:szCs w:val="24"/>
        </w:rPr>
      </w:pPr>
    </w:p>
    <w:p w14:paraId="4396D397">
      <w:pPr>
        <w:pStyle w:val="2"/>
        <w:ind w:left="0" w:leftChars="0" w:firstLine="0" w:firstLineChars="0"/>
        <w:jc w:val="both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报价承诺：我方愿以人民币（大写）</w:t>
      </w:r>
      <w:r>
        <w:rPr>
          <w:rFonts w:hint="eastAsia" w:ascii="仿宋" w:hAnsi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cs="仿宋"/>
          <w:sz w:val="32"/>
          <w:szCs w:val="32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</w:rPr>
        <w:t>元整（小写）    元的总报价承接本项目，并按询价公告要求完成全部审计工作。</w:t>
      </w:r>
    </w:p>
    <w:p w14:paraId="177F94B3">
      <w:pPr>
        <w:pStyle w:val="2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报价单位（盖章）：</w:t>
      </w:r>
    </w:p>
    <w:p w14:paraId="4A3004DF">
      <w:pPr>
        <w:pStyle w:val="2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法定代表人／授权代表（签字）：</w:t>
      </w:r>
    </w:p>
    <w:p w14:paraId="74D0A1A5">
      <w:pPr>
        <w:pStyle w:val="2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</w:t>
      </w:r>
    </w:p>
    <w:p w14:paraId="6ABB4850">
      <w:pPr>
        <w:pStyle w:val="2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    年    月    日</w:t>
      </w:r>
    </w:p>
    <w:p w14:paraId="5B912A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4FBBD325"/>
    <w:rsid w:val="6BEFBE4D"/>
    <w:rsid w:val="7A773F84"/>
    <w:rsid w:val="7EBEFC90"/>
    <w:rsid w:val="8F7FFC4A"/>
    <w:rsid w:val="C3DBF91A"/>
    <w:rsid w:val="DF9B1DB1"/>
    <w:rsid w:val="EFDFB288"/>
    <w:rsid w:val="F858CDFE"/>
    <w:rsid w:val="FBB8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0" w:lineRule="auto"/>
      <w:ind w:firstLine="560"/>
    </w:pPr>
    <w:rPr>
      <w:rFonts w:ascii="Times New Roman" w:hAnsi="Times New Roman" w:eastAsia="仿宋" w:cstheme="minorBidi"/>
      <w:color w:val="000000"/>
      <w:sz w:val="28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 w:line="360" w:lineRule="auto"/>
      <w:ind w:firstLine="560"/>
    </w:pPr>
    <w:rPr>
      <w:rFonts w:ascii="Times New Roman" w:hAnsi="Times New Roman" w:eastAsia="仿宋"/>
      <w:color w:val="000000"/>
      <w:sz w:val="28"/>
    </w:r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2018-07-11T23:11:00Z</dcterms:created>
  <dc:creator>d</dc:creator>
  <cp:lastModifiedBy>administrator</cp:lastModifiedBy>
  <dcterms:modified xsi:type="dcterms:W3CDTF">2026-10-10T09:34:33Z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AE15A547417AE3501B92C96A250EF2E2_42</vt:lpwstr>
  </property>
</Properties>
</file>