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附件3：</w:t>
      </w:r>
      <w:r>
        <w:rPr>
          <w:rFonts w:ascii="仿宋" w:hAnsi="仿宋" w:eastAsia="仿宋"/>
          <w:sz w:val="32"/>
          <w:szCs w:val="32"/>
        </w:rPr>
        <w:t>企业对公账户信息确认报告</w:t>
      </w:r>
    </w:p>
    <w:bookmarkEnd w:id="0"/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企业对公账户信息确认报告</w:t>
      </w: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福州经济技术开发区公共就业服务中心：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</w:t>
      </w:r>
      <w:r>
        <w:rPr>
          <w:rFonts w:hint="eastAsia" w:ascii="仿宋_GB2312" w:eastAsia="仿宋_GB2312"/>
          <w:sz w:val="32"/>
          <w:szCs w:val="32"/>
          <w:u w:val="single"/>
        </w:rPr>
        <w:t>企业名称</w:t>
      </w:r>
      <w:r>
        <w:rPr>
          <w:rFonts w:ascii="仿宋_GB2312" w:eastAsia="仿宋_GB2312"/>
          <w:sz w:val="32"/>
          <w:szCs w:val="32"/>
        </w:rPr>
        <w:t>（统一社会信用代码：</w:t>
      </w:r>
      <w:r>
        <w:rPr>
          <w:rFonts w:hint="eastAsia" w:ascii="仿宋_GB2312" w:eastAsia="仿宋_GB2312"/>
          <w:sz w:val="32"/>
          <w:szCs w:val="32"/>
          <w:u w:val="single"/>
        </w:rPr>
        <w:t>XXXXXXXXXXXX</w:t>
      </w:r>
      <w:r>
        <w:rPr>
          <w:rFonts w:ascii="仿宋_GB2312" w:eastAsia="仿宋_GB2312"/>
          <w:sz w:val="32"/>
          <w:szCs w:val="32"/>
          <w:u w:val="single"/>
        </w:rPr>
        <w:t>X</w:t>
      </w:r>
      <w:r>
        <w:rPr>
          <w:rFonts w:ascii="仿宋_GB2312" w:eastAsia="仿宋_GB2312"/>
          <w:sz w:val="32"/>
          <w:szCs w:val="32"/>
        </w:rPr>
        <w:t>），对公账户信息为：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>户名：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>帐号：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>开户行：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>开户行行号：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>特此确认。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（如单位变更过名称，则需另外提交内资情况变更表一份。）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企业名称（加盖公章）</w:t>
      </w:r>
    </w:p>
    <w:p>
      <w:pPr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023年   月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日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Mjc4MzU2OTQ1MjdlNDE0YjE4MmZhNTJiMzNmYTIifQ=="/>
  </w:docVars>
  <w:rsids>
    <w:rsidRoot w:val="007E4F79"/>
    <w:rsid w:val="00167E73"/>
    <w:rsid w:val="00197176"/>
    <w:rsid w:val="002349A0"/>
    <w:rsid w:val="002A78F9"/>
    <w:rsid w:val="002E2D42"/>
    <w:rsid w:val="003B7994"/>
    <w:rsid w:val="00422120"/>
    <w:rsid w:val="004970A3"/>
    <w:rsid w:val="004A4A4A"/>
    <w:rsid w:val="004C5EF8"/>
    <w:rsid w:val="005148E9"/>
    <w:rsid w:val="00553632"/>
    <w:rsid w:val="005A25D4"/>
    <w:rsid w:val="006C7ABA"/>
    <w:rsid w:val="007E4F79"/>
    <w:rsid w:val="008558B3"/>
    <w:rsid w:val="008D1C68"/>
    <w:rsid w:val="009539BA"/>
    <w:rsid w:val="009706A6"/>
    <w:rsid w:val="00A84577"/>
    <w:rsid w:val="00AF637B"/>
    <w:rsid w:val="00B715A5"/>
    <w:rsid w:val="00BF205C"/>
    <w:rsid w:val="00C373FD"/>
    <w:rsid w:val="00C42A29"/>
    <w:rsid w:val="00C83A8D"/>
    <w:rsid w:val="00C95076"/>
    <w:rsid w:val="00CC11D8"/>
    <w:rsid w:val="00CF294B"/>
    <w:rsid w:val="00DD4764"/>
    <w:rsid w:val="00DF27BB"/>
    <w:rsid w:val="00E527FC"/>
    <w:rsid w:val="00F979BC"/>
    <w:rsid w:val="00FB7750"/>
    <w:rsid w:val="55727356"/>
    <w:rsid w:val="6877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福州经济技术开发区人事人才公共服务中心</Company>
  <Pages>13</Pages>
  <Words>2566</Words>
  <Characters>14632</Characters>
  <Lines>121</Lines>
  <Paragraphs>34</Paragraphs>
  <TotalTime>109</TotalTime>
  <ScaleCrop>false</ScaleCrop>
  <LinksUpToDate>false</LinksUpToDate>
  <CharactersWithSpaces>17164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2023-09-25T06:55:00Z</dcterms:created>
  <dc:creator>黄鹭红</dc:creator>
  <cp:lastModifiedBy>Administrator</cp:lastModifiedBy>
  <cp:lastPrinted>2023-09-28T00:23:00Z</cp:lastPrinted>
  <dcterms:modified xsi:type="dcterms:W3CDTF">2023-09-28T02:09:40Z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501E78DF49FE40F1A8AE2F77DC124F87_13</vt:lpwstr>
  </property>
</Properties>
</file>